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ascii="Arial" w:hAnsi="Arial"/>
          <w:b/>
          <w:bCs/>
          <w:color w:val="000000"/>
          <w:sz w:val="23"/>
          <w:szCs w:val="23"/>
        </w:rPr>
        <w:t>Die Ev.- Luth. Kirchengemeinde Plön sucht zu sofort</w:t>
      </w:r>
    </w:p>
    <w:p>
      <w:pPr>
        <w:pStyle w:val="Normal"/>
        <w:rPr>
          <w:rFonts w:ascii="Arial" w:hAnsi="Arial"/>
          <w:b/>
          <w:bCs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</w:r>
    </w:p>
    <w:p>
      <w:pPr>
        <w:pStyle w:val="Normal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eine(n) Leiter/in</w:t>
      </w:r>
    </w:p>
    <w:p>
      <w:pPr>
        <w:pStyle w:val="Normal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in Vollzeit oder Teilzeit</w:t>
      </w:r>
    </w:p>
    <w:p>
      <w:pPr>
        <w:pStyle w:val="Normal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rFonts w:ascii="Arial" w:hAnsi="Arial"/>
          <w:b/>
          <w:bCs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für den Ev. - Luth. Kindergarten in Bösdorf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 unserer Kindertagesstätte im Landbezirk der Kirchengemeinde werden 30 bis 35 Kinder im Alter von ein bis sechs Jahren von 8.00 bis 14.00 Uhr in zwei altersgemischten Familiengruppen betreut.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Wir bieten Ihnen: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eine verantwortungsvolle und vielseitige Tätigkeit im Zusammenwirken mit einem engagierten Team</w:t>
      </w:r>
    </w:p>
    <w:p>
      <w:pPr>
        <w:pStyle w:val="Normal"/>
        <w:numPr>
          <w:ilvl w:val="0"/>
          <w:numId w:val="6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eine mit dem Evangelischen Gütesiegel zertifizierte Einrichtung, die sich in einem ständigen Evaluationsprozess befindet</w:t>
      </w:r>
    </w:p>
    <w:p>
      <w:pPr>
        <w:pStyle w:val="Normal"/>
        <w:numPr>
          <w:ilvl w:val="0"/>
          <w:numId w:val="7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ein pädagogisches Konzept in Anlehnung an den offenen und situationsorientierten Ansatz</w:t>
      </w:r>
    </w:p>
    <w:p>
      <w:pPr>
        <w:pStyle w:val="Normal"/>
        <w:numPr>
          <w:ilvl w:val="0"/>
          <w:numId w:val="8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eine räumlich gut ausgestattete Kindertagesstätte mit einem großzügig gestalteten Außengelände in dörflicher Umgebung</w:t>
      </w:r>
    </w:p>
    <w:p>
      <w:pPr>
        <w:pStyle w:val="Normal"/>
        <w:numPr>
          <w:ilvl w:val="0"/>
          <w:numId w:val="9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einen engagierten Träger von drei Kindertagesstätten</w:t>
      </w:r>
    </w:p>
    <w:p>
      <w:pPr>
        <w:pStyle w:val="Normal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Vergütung nach dem kirchlichen Arbeitnehmer/innen Tarifvertrag (KAT)</w:t>
      </w:r>
    </w:p>
    <w:p>
      <w:pPr>
        <w:pStyle w:val="Normal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betriebliche Altersversorgung (VBL)                                                                             </w:t>
      </w:r>
    </w:p>
    <w:p>
      <w:pPr>
        <w:pStyle w:val="Normal"/>
        <w:numPr>
          <w:ilvl w:val="0"/>
          <w:numId w:val="12"/>
        </w:numPr>
        <w:rPr/>
      </w:pPr>
      <w:r>
        <w:rPr>
          <w:rFonts w:ascii="Arial" w:hAnsi="Arial"/>
          <w:color w:val="000000"/>
          <w:sz w:val="22"/>
          <w:szCs w:val="22"/>
        </w:rPr>
        <w:t>individuelle Fort- und Weiterbildung</w:t>
      </w:r>
      <w:r>
        <w:rPr>
          <w:rFonts w:ascii="Symbol" w:hAnsi="Symbol"/>
          <w:color w:val="000000"/>
          <w:sz w:val="22"/>
          <w:szCs w:val="22"/>
        </w:rPr>
        <w:tab/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Wir wünschen uns:</w:t>
      </w:r>
    </w:p>
    <w:p>
      <w:pPr>
        <w:pStyle w:val="Normal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:</w:t>
      </w:r>
    </w:p>
    <w:p>
      <w:pPr>
        <w:pStyle w:val="Normal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Ausbildung: Fach/ Hochschulabschluss in einem sozialpädagogischen Arbeitsfeld oder Vergleichbares</w:t>
      </w:r>
    </w:p>
    <w:p>
      <w:pPr>
        <w:pStyle w:val="Normal"/>
        <w:numPr>
          <w:ilvl w:val="0"/>
          <w:numId w:val="13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Identifikation mit dem christlichen Menschenbild, Gestaltung und Fortentwicklung des religionspädagogischen Angebots</w:t>
      </w:r>
    </w:p>
    <w:p>
      <w:pPr>
        <w:pStyle w:val="Normal"/>
        <w:numPr>
          <w:ilvl w:val="0"/>
          <w:numId w:val="1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ein hohes Maß an Führungs-, Fach-, und Sozialkompetenz sowie Flexibilität und Kreativität</w:t>
      </w:r>
    </w:p>
    <w:p>
      <w:pPr>
        <w:pStyle w:val="Normal"/>
        <w:numPr>
          <w:ilvl w:val="0"/>
          <w:numId w:val="15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Steuerung und Motivation des Mitarbeitendenteams</w:t>
      </w:r>
    </w:p>
    <w:p>
      <w:pPr>
        <w:pStyle w:val="Normal"/>
        <w:numPr>
          <w:ilvl w:val="0"/>
          <w:numId w:val="16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Erziehungspartnerschaft mit Eltern, Netzwerk leben und gestalten</w:t>
      </w:r>
    </w:p>
    <w:p>
      <w:pPr>
        <w:pStyle w:val="Normal"/>
        <w:numPr>
          <w:ilvl w:val="0"/>
          <w:numId w:val="17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Fortführung der Qualitätsentwicklung</w:t>
      </w:r>
    </w:p>
    <w:p>
      <w:pPr>
        <w:pStyle w:val="Normal"/>
        <w:numPr>
          <w:ilvl w:val="0"/>
          <w:numId w:val="18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Sicheren Umgang mit PC und Internet</w:t>
      </w:r>
    </w:p>
    <w:p>
      <w:pPr>
        <w:pStyle w:val="Normal"/>
        <w:ind w:left="720" w:hanging="360"/>
        <w:rPr/>
      </w:pPr>
      <w:r>
        <w:rPr>
          <w:rFonts w:eastAsia="Symbol" w:cs="Symbol" w:ascii="Symbol" w:hAnsi="Symbol"/>
          <w:color w:val="000000"/>
          <w:sz w:val="22"/>
          <w:szCs w:val="22"/>
        </w:rPr>
        <w:t></w:t>
      </w:r>
      <w:r>
        <w:rPr>
          <w:rFonts w:ascii="Symbol" w:hAnsi="Symbo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Mitgliedschaft in der Ev.-Luth. Kirche oder einer Gliedkirche der ACK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Fühlen Sie sich angesprochen?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Dann freuen wir uns, Sie kennen zu lernen. Bewerbungen von Menschen mit Schwerbehinderung sind ausdrücklich erwünscht!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senden Sie Ihre aussagekräftige Bewerbung an: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Ev.-Luth. Kirchengemeinde Plön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Markt 26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24306 Plön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 04522 2235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Mail : buero@kirche-ploen.de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Homepage:  kirche-ploen.de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sz w:val="22"/>
          <w:szCs w:val="22"/>
        </w:rPr>
        <w:t xml:space="preserve">Zu weiteren Informationen steht Ihnen Kita-Leitung Nick Hansen unter 04522/8063872 zur Verfügung.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color w:val="00000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  <w:color w:val="000000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  <w:color w:val="000000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color w:val="00000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  <w:color w:val="000000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  <w:color w:val="000000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St39z0" w:customStyle="1">
    <w:name w:val="WW8NumSt39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Symbol" w:hAnsi="Symbol" w:cs="Symbol"/>
      <w:color w:val="000000"/>
      <w:sz w:val="22"/>
      <w:szCs w:val="22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34" w:customStyle="1">
    <w:name w:val="WW8Num34"/>
    <w:qFormat/>
  </w:style>
  <w:style w:type="numbering" w:styleId="WW8Num11" w:customStyle="1">
    <w:name w:val="WW8Num1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LibreOffice/7.5.7.1$Windows_X86_64 LibreOffice_project/47eb0cf7efbacdee9b19ae25d6752381ede23126</Application>
  <AppVersion>15.0000</AppVersion>
  <Pages>1</Pages>
  <Words>260</Words>
  <Characters>1749</Characters>
  <CharactersWithSpaces>2040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2023-11-08T08:24:00Z</dcterms:created>
  <dc:creator>Kirchenbüro</dc:creator>
  <dc:description/>
  <dc:language>de-DE</dc:language>
  <cp:lastModifiedBy/>
  <cp:lastPrinted>2018-07-09T12:57:00Z</cp:lastPrinted>
  <dcterms:modified xsi:type="dcterms:W3CDTF">2024-02-07T08:48:44Z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